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3" w:rsidRDefault="00C96893" w:rsidP="00F9537E">
      <w:pPr>
        <w:bidi/>
        <w:jc w:val="center"/>
        <w:rPr>
          <w:rFonts w:cs="2  Titr"/>
          <w:b/>
          <w:bCs/>
          <w:sz w:val="32"/>
          <w:szCs w:val="32"/>
        </w:rPr>
      </w:pPr>
    </w:p>
    <w:p w:rsidR="00F54EF3" w:rsidRPr="00FC0B66" w:rsidRDefault="00FC0B66" w:rsidP="00C96893">
      <w:pPr>
        <w:bidi/>
        <w:jc w:val="center"/>
        <w:rPr>
          <w:rFonts w:cs="2  Titr"/>
          <w:b/>
          <w:bCs/>
          <w:rtl/>
        </w:rPr>
      </w:pPr>
      <w:r w:rsidRPr="00FC0B66"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915A" wp14:editId="0AB52269">
                <wp:simplePos x="0" y="0"/>
                <wp:positionH relativeFrom="column">
                  <wp:posOffset>-44450</wp:posOffset>
                </wp:positionH>
                <wp:positionV relativeFrom="paragraph">
                  <wp:posOffset>-190500</wp:posOffset>
                </wp:positionV>
                <wp:extent cx="6096000" cy="1371600"/>
                <wp:effectExtent l="19050" t="19050" r="38100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71600"/>
                        </a:xfrm>
                        <a:prstGeom prst="roundRect">
                          <a:avLst>
                            <a:gd name="adj" fmla="val 8586"/>
                          </a:avLst>
                        </a:prstGeom>
                        <a:noFill/>
                        <a:ln w="508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C0AC526" id="Rounded Rectangle 2" o:spid="_x0000_s1026" style="position:absolute;margin-left:-3.5pt;margin-top:-15pt;width:48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" filled="f" strokecolor="#1f4d78 [1604]" strokeweight="4pt">
                <v:stroke linestyle="thickThin" joinstyle="miter"/>
              </v:roundrect>
            </w:pict>
          </mc:Fallback>
        </mc:AlternateContent>
      </w:r>
      <w:r w:rsidR="00F9537E" w:rsidRPr="00FC0B66">
        <w:rPr>
          <w:rFonts w:cs="2  Titr"/>
          <w:b/>
          <w:bCs/>
          <w:sz w:val="32"/>
          <w:szCs w:val="32"/>
          <w:rtl/>
        </w:rPr>
        <w:t>دانشگاه علوم پزشک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و خدمات بهداشت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درمان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شه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 w:hint="eastAsia"/>
          <w:b/>
          <w:bCs/>
          <w:sz w:val="32"/>
          <w:szCs w:val="32"/>
          <w:rtl/>
        </w:rPr>
        <w:t>د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بهشت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</w:p>
    <w:p w:rsidR="00F9537E" w:rsidRPr="00FC0B66" w:rsidRDefault="00F9537E" w:rsidP="007E6B54">
      <w:pPr>
        <w:bidi/>
        <w:jc w:val="center"/>
        <w:rPr>
          <w:rFonts w:cs="2  Titr"/>
          <w:rtl/>
        </w:rPr>
      </w:pPr>
      <w:r w:rsidRPr="00FC0B66">
        <w:rPr>
          <w:rFonts w:cs="2  Titr"/>
          <w:rtl/>
        </w:rPr>
        <w:t>چک ل</w:t>
      </w:r>
      <w:r w:rsidRPr="00FC0B66">
        <w:rPr>
          <w:rFonts w:cs="2  Titr" w:hint="cs"/>
          <w:rtl/>
        </w:rPr>
        <w:t>ی</w:t>
      </w:r>
      <w:r w:rsidRPr="00FC0B66">
        <w:rPr>
          <w:rFonts w:cs="2  Titr" w:hint="eastAsia"/>
          <w:rtl/>
        </w:rPr>
        <w:t>ست</w:t>
      </w:r>
      <w:r w:rsidRPr="00FC0B66">
        <w:rPr>
          <w:rFonts w:cs="2  Titr"/>
          <w:rtl/>
        </w:rPr>
        <w:t xml:space="preserve"> نظارت بر </w:t>
      </w:r>
      <w:r w:rsidR="0046379F">
        <w:rPr>
          <w:rFonts w:cs="2  Titr" w:hint="cs"/>
          <w:rtl/>
        </w:rPr>
        <w:t>پایگاه سلامت</w:t>
      </w:r>
    </w:p>
    <w:p w:rsidR="00F9537E" w:rsidRPr="00FC0B66" w:rsidRDefault="00FC0B66" w:rsidP="0046379F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</w:t>
      </w:r>
      <w:r w:rsidR="007E6B54">
        <w:rPr>
          <w:rFonts w:cs="Arial" w:hint="cs"/>
          <w:b/>
          <w:bCs/>
          <w:sz w:val="24"/>
          <w:szCs w:val="24"/>
          <w:rtl/>
        </w:rPr>
        <w:t xml:space="preserve">    </w:t>
      </w:r>
      <w:r>
        <w:rPr>
          <w:rFonts w:cs="Arial" w:hint="cs"/>
          <w:b/>
          <w:bCs/>
          <w:sz w:val="24"/>
          <w:szCs w:val="24"/>
          <w:rtl/>
        </w:rPr>
        <w:t xml:space="preserve">    </w:t>
      </w:r>
      <w:r w:rsidR="00F9537E" w:rsidRPr="00FC0B66">
        <w:rPr>
          <w:rFonts w:cs="Arial"/>
          <w:b/>
          <w:bCs/>
          <w:sz w:val="24"/>
          <w:szCs w:val="24"/>
          <w:rtl/>
        </w:rPr>
        <w:t>تار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خ</w:t>
      </w:r>
      <w:r w:rsidR="00F9537E" w:rsidRPr="00FC0B66">
        <w:rPr>
          <w:rFonts w:cs="Arial"/>
          <w:b/>
          <w:bCs/>
          <w:sz w:val="24"/>
          <w:szCs w:val="24"/>
          <w:rtl/>
        </w:rPr>
        <w:t xml:space="preserve"> بازد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د</w:t>
      </w:r>
      <w:r w:rsidR="00F9537E" w:rsidRPr="00FC0B66">
        <w:rPr>
          <w:b/>
          <w:bCs/>
          <w:sz w:val="24"/>
          <w:szCs w:val="24"/>
        </w:rPr>
        <w:t>: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                                     </w:t>
      </w:r>
      <w:r w:rsidR="0046379F">
        <w:rPr>
          <w:rFonts w:hint="cs"/>
          <w:b/>
          <w:bCs/>
          <w:sz w:val="24"/>
          <w:szCs w:val="24"/>
          <w:rtl/>
        </w:rPr>
        <w:t>پایگاه سلامت</w:t>
      </w:r>
      <w:r w:rsidR="00F9537E" w:rsidRPr="00FC0B66">
        <w:rPr>
          <w:rFonts w:cs="Arial"/>
          <w:b/>
          <w:bCs/>
          <w:sz w:val="24"/>
          <w:szCs w:val="24"/>
          <w:rtl/>
        </w:rPr>
        <w:t>:</w:t>
      </w:r>
    </w:p>
    <w:p w:rsidR="00FC0B66" w:rsidRDefault="007E6B54" w:rsidP="00F9537E">
      <w:pPr>
        <w:bidi/>
        <w:rPr>
          <w:rFonts w:cs="Arial"/>
          <w:rtl/>
        </w:rPr>
      </w:pPr>
      <w:r w:rsidRPr="00FC0B66">
        <w:rPr>
          <w:rFonts w:cs="2  Yagu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5C0D6" wp14:editId="4D539673">
                <wp:simplePos x="0" y="0"/>
                <wp:positionH relativeFrom="column">
                  <wp:posOffset>-25400</wp:posOffset>
                </wp:positionH>
                <wp:positionV relativeFrom="paragraph">
                  <wp:posOffset>176530</wp:posOffset>
                </wp:positionV>
                <wp:extent cx="6076950" cy="1168400"/>
                <wp:effectExtent l="19050" t="19050" r="38100" b="317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68400"/>
                        </a:xfrm>
                        <a:prstGeom prst="roundRect">
                          <a:avLst>
                            <a:gd name="adj" fmla="val 9216"/>
                          </a:avLst>
                        </a:prstGeom>
                        <a:noFill/>
                        <a:ln w="4762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7DC7EE1" id="Rounded Rectangle 1" o:spid="_x0000_s1026" style="position:absolute;margin-left:-2pt;margin-top:13.9pt;width:478.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" filled="f" strokecolor="#1f4d78 [1604]" strokeweight="3.75pt">
                <v:stroke linestyle="thickThin" joinstyle="miter"/>
              </v:roundrect>
            </w:pict>
          </mc:Fallback>
        </mc:AlternateContent>
      </w:r>
    </w:p>
    <w:p w:rsidR="00F9537E" w:rsidRPr="00FC0B66" w:rsidRDefault="006C757B" w:rsidP="007E6B5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نام و نام خانوادگ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پرسنل شاغل: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7E6B54">
        <w:rPr>
          <w:rFonts w:cs="B Nazanin" w:hint="cs"/>
          <w:b/>
          <w:bCs/>
          <w:sz w:val="24"/>
          <w:szCs w:val="24"/>
          <w:rtl/>
        </w:rPr>
        <w:t xml:space="preserve">                        مرکز خدمات جامع سلامت:</w:t>
      </w:r>
    </w:p>
    <w:p w:rsidR="00F9537E" w:rsidRPr="00FC0B66" w:rsidRDefault="00DD6415" w:rsidP="007E6B5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تحت پوشش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:               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کودکان ز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ر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6 سال</w:t>
      </w:r>
      <w:r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تعداد مدارس ابتدا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یی</w:t>
      </w:r>
      <w:r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0401B" w:rsidRPr="007E6B54" w:rsidRDefault="006C757B" w:rsidP="007E6B54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زنان باردار</w:t>
      </w:r>
      <w:r w:rsidR="007E6B54">
        <w:rPr>
          <w:rFonts w:cs="B Nazanin" w:hint="cs"/>
          <w:b/>
          <w:bCs/>
          <w:sz w:val="24"/>
          <w:szCs w:val="24"/>
          <w:rtl/>
        </w:rPr>
        <w:t>:</w:t>
      </w:r>
      <w:r w:rsidR="00F9537E" w:rsidRPr="00FC0B66">
        <w:rPr>
          <w:rFonts w:cs="B Nazanin" w:hint="cs"/>
          <w:sz w:val="24"/>
          <w:szCs w:val="24"/>
          <w:rtl/>
        </w:rPr>
        <w:t xml:space="preserve"> </w:t>
      </w:r>
    </w:p>
    <w:p w:rsidR="0090401B" w:rsidRPr="0090401B" w:rsidRDefault="0090401B" w:rsidP="0090401B">
      <w:pPr>
        <w:bidi/>
        <w:rPr>
          <w:rFonts w:cs="B Nazanin"/>
          <w:sz w:val="24"/>
          <w:szCs w:val="24"/>
        </w:rPr>
      </w:pPr>
    </w:p>
    <w:tbl>
      <w:tblPr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5"/>
        <w:gridCol w:w="6930"/>
        <w:gridCol w:w="990"/>
        <w:gridCol w:w="710"/>
      </w:tblGrid>
      <w:tr w:rsidR="00937A5A" w:rsidRPr="00937A5A" w:rsidTr="007E6B54">
        <w:trPr>
          <w:trHeight w:val="10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فعالیت مورد بررسی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استاندارد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E67916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مراقب سلامت از جمع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کودکان ز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2 سال ، 3 تا 5 سال و دانش آموزان مقطع ابتدا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تحت پوشش پا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گاه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آگاهی دارد</w:t>
            </w:r>
            <w:r w:rsidR="007E6B54" w:rsidRPr="004E00BC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8078DD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F55F69">
        <w:trPr>
          <w:trHeight w:val="37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A5A" w:rsidRPr="004E00BC" w:rsidRDefault="00F55F69" w:rsidP="008078D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>جمع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کودکان ز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="008078DD">
              <w:rPr>
                <w:rFonts w:cs="B Nazanin"/>
                <w:b/>
                <w:bCs/>
                <w:rtl/>
                <w:lang w:bidi="fa-IR"/>
              </w:rPr>
              <w:t xml:space="preserve"> 2 سا</w:t>
            </w:r>
            <w:r w:rsidR="008078DD">
              <w:rPr>
                <w:rFonts w:cs="B Nazanin" w:hint="cs"/>
                <w:b/>
                <w:bCs/>
                <w:rtl/>
                <w:lang w:bidi="fa-IR"/>
              </w:rPr>
              <w:t>ل(1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) ، کودکان 3 ال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5 سال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8078DD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) و ل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 w:hint="eastAsia"/>
                <w:b/>
                <w:bCs/>
                <w:rtl/>
                <w:lang w:bidi="fa-IR"/>
              </w:rPr>
              <w:t>ست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مدارس و جمع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دانش آموز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8078DD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)</w:t>
            </w:r>
            <w:r w:rsidR="008078DD">
              <w:rPr>
                <w:rFonts w:hint="cs"/>
                <w:rtl/>
              </w:rPr>
              <w:t xml:space="preserve"> </w:t>
            </w:r>
            <w:r w:rsidR="008078DD" w:rsidRPr="008078DD">
              <w:rPr>
                <w:rFonts w:cs="B Nazanin" w:hint="cs"/>
                <w:b/>
                <w:bCs/>
                <w:rtl/>
                <w:lang w:bidi="fa-IR"/>
              </w:rPr>
              <w:t>مادر</w:t>
            </w:r>
            <w:r w:rsidR="008078DD" w:rsidRPr="008078D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078DD" w:rsidRPr="008078DD">
              <w:rPr>
                <w:rFonts w:cs="B Nazanin" w:hint="cs"/>
                <w:b/>
                <w:bCs/>
                <w:rtl/>
                <w:lang w:bidi="fa-IR"/>
              </w:rPr>
              <w:t>باردار</w:t>
            </w:r>
            <w:r w:rsidR="008078DD" w:rsidRPr="008078DD">
              <w:rPr>
                <w:rFonts w:cs="B Nazanin"/>
                <w:b/>
                <w:bCs/>
                <w:rtl/>
                <w:lang w:bidi="fa-IR"/>
              </w:rPr>
              <w:t>(1)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D57A7B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کارگاه آموزش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توسط مراقب سلامت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گذرانده شده است</w:t>
            </w:r>
            <w:r w:rsidR="006F7D45" w:rsidRPr="004E00BC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89464A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3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A5A" w:rsidRPr="004E00BC" w:rsidRDefault="00D57A7B" w:rsidP="008078D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مستندات شرکت در کارگاه آموزش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078DD">
              <w:rPr>
                <w:rFonts w:cs="B Nazanin"/>
                <w:b/>
                <w:bCs/>
                <w:rtl/>
                <w:lang w:bidi="fa-IR"/>
              </w:rPr>
              <w:t xml:space="preserve"> دهان و دندان </w:t>
            </w:r>
            <w:r w:rsidR="008078DD">
              <w:rPr>
                <w:rFonts w:cs="B Nazanin" w:hint="cs"/>
                <w:b/>
                <w:bCs/>
                <w:rtl/>
                <w:lang w:bidi="fa-IR"/>
              </w:rPr>
              <w:t>(1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) ، وجود </w:t>
            </w:r>
            <w:r w:rsidRPr="004E00BC">
              <w:rPr>
                <w:rFonts w:cs="B Nazanin"/>
                <w:b/>
                <w:bCs/>
                <w:lang w:bidi="fa-IR"/>
              </w:rPr>
              <w:t>pdf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کتاب دانستن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و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ژه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مراقب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سلامت بر رو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کامپ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وتر</w:t>
            </w:r>
            <w:r w:rsidR="008078DD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8078DD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2D5FE5" w:rsidP="004B316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ماکت دندان ، مسواک و نخ دندان جهت آموزش دهان و دندان در واحد مراقب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سلامت وجود دارد</w:t>
            </w:r>
            <w:r w:rsidR="00937A5A"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89464A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75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4E00BC" w:rsidRDefault="0089464A" w:rsidP="0089464A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وجود ماکت دندان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2D5FE5" w:rsidRPr="004E00BC">
              <w:rPr>
                <w:rFonts w:cs="B Nazanin"/>
                <w:b/>
                <w:bCs/>
                <w:rtl/>
                <w:lang w:bidi="fa-IR"/>
              </w:rPr>
              <w:t xml:space="preserve">) ، </w:t>
            </w:r>
            <w:r>
              <w:rPr>
                <w:rFonts w:cs="B Nazanin"/>
                <w:b/>
                <w:bCs/>
                <w:rtl/>
                <w:lang w:bidi="fa-IR"/>
              </w:rPr>
              <w:t>مسواک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)، نخ دندان (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2D5FE5" w:rsidRPr="004E00BC">
              <w:rPr>
                <w:rFonts w:cs="B Nazanin"/>
                <w:b/>
                <w:bCs/>
                <w:rtl/>
                <w:lang w:bidi="fa-IR"/>
              </w:rPr>
              <w:t xml:space="preserve"> 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EF29B6" w:rsidP="00EF29B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 w:hint="cs"/>
                <w:b/>
                <w:bCs/>
                <w:rtl/>
                <w:lang w:bidi="fa-IR"/>
              </w:rPr>
              <w:t xml:space="preserve">در خصوص 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آموزش نحوه صح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استفاده از مسواک و نخ دندان برا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کودکان بالا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6 سال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آگاهی دارد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937A5A"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؟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B1310F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48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4E00BC" w:rsidRDefault="00EF29B6" w:rsidP="0089464A">
            <w:pPr>
              <w:bidi/>
              <w:rPr>
                <w:rFonts w:cs="B Nazanin"/>
                <w:b/>
                <w:bCs/>
                <w:lang w:bidi="fa-IR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روش صح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مسواک زدن بر رو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9464A">
              <w:rPr>
                <w:rFonts w:cs="B Nazanin"/>
                <w:b/>
                <w:bCs/>
                <w:rtl/>
                <w:lang w:bidi="fa-IR"/>
              </w:rPr>
              <w:t xml:space="preserve"> ماکت دندان (</w:t>
            </w:r>
            <w:r w:rsidR="0089464A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)، روش صح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="0089464A">
              <w:rPr>
                <w:rFonts w:cs="B Nazanin"/>
                <w:b/>
                <w:bCs/>
                <w:rtl/>
                <w:lang w:bidi="fa-IR"/>
              </w:rPr>
              <w:t xml:space="preserve"> استفاده از نخ دندان </w:t>
            </w:r>
            <w:r w:rsidR="0089464A">
              <w:rPr>
                <w:rFonts w:cs="B Nazanin" w:hint="cs"/>
                <w:b/>
                <w:bCs/>
                <w:rtl/>
                <w:lang w:bidi="fa-IR"/>
              </w:rPr>
              <w:t>(3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B62B7B" w:rsidP="00B62B7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مراقب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</w:t>
            </w:r>
            <w:r w:rsidRPr="004E00BC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ن</w:t>
            </w: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سلامت از 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نحوه </w:t>
            </w: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وارن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</w:t>
            </w:r>
            <w:r w:rsidRPr="004E00BC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ش</w:t>
            </w: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فلورا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</w:t>
            </w:r>
            <w:r w:rsidRPr="004E00BC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د</w:t>
            </w: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تراپ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 آگاهی دارند</w:t>
            </w:r>
            <w:r w:rsidR="00937A5A"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؟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B1310F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78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A5A" w:rsidRPr="004E00BC" w:rsidRDefault="00B62B7B" w:rsidP="00B1310F">
            <w:pPr>
              <w:bidi/>
              <w:rPr>
                <w:rFonts w:cs="B Nazanin"/>
                <w:b/>
                <w:bCs/>
                <w:lang w:bidi="fa-IR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توض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دلا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استفاده از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B1310F">
              <w:rPr>
                <w:rFonts w:cs="B Nazanin" w:hint="cs"/>
                <w:b/>
                <w:bCs/>
                <w:rtl/>
                <w:lang w:bidi="fa-IR"/>
              </w:rPr>
              <w:t>(1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توص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قبل از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B1310F">
              <w:rPr>
                <w:rFonts w:cs="B Nazanin" w:hint="cs"/>
                <w:b/>
                <w:bCs/>
                <w:rtl/>
                <w:lang w:bidi="fa-IR"/>
              </w:rPr>
              <w:t>(1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روش انجام وارن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B1310F">
              <w:rPr>
                <w:rFonts w:cs="B Nazanin" w:hint="cs"/>
                <w:b/>
                <w:bCs/>
                <w:rtl/>
                <w:lang w:bidi="fa-IR"/>
              </w:rPr>
              <w:t>(2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4D4CF7"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توص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بعد از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B1310F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  <w:tr w:rsidR="0009583F" w:rsidRPr="00937A5A" w:rsidTr="00EB6C3F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آیا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وضعیت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دهان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دندان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باردار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سامانه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سیب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توسط مراقبین سلامت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دقت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انجام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شود؟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>(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2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پرونده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ماردار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بطور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تصادفی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F" w:rsidRPr="004E00BC" w:rsidRDefault="0009583F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09583F" w:rsidRPr="00937A5A" w:rsidTr="00937A5A">
        <w:trPr>
          <w:trHeight w:val="139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F" w:rsidRPr="004E00BC" w:rsidRDefault="0009583F" w:rsidP="0009583F">
            <w:pPr>
              <w:bidi/>
              <w:rPr>
                <w:rFonts w:cs="B Nazanin"/>
                <w:b/>
                <w:bCs/>
                <w:lang w:bidi="fa-IR"/>
              </w:rPr>
            </w:pPr>
            <w:r w:rsidRPr="00B1310F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ازای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هر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پرونده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باردار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سامانه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گذشته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که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معاینه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دهان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دندان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برای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آنها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(2)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ازای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هر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پرونده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باردار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سامانه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گذشته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که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بهداشت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دهان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دندان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برای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آنها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(2) 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ازای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هر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پرونده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باردار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سامانه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گذشته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که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ارجاع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دندانپزشک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برای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آنها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>(2)</w:t>
            </w:r>
          </w:p>
        </w:tc>
      </w:tr>
      <w:tr w:rsidR="0009583F" w:rsidRPr="00937A5A" w:rsidTr="0009583F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83F" w:rsidRPr="004E00BC" w:rsidRDefault="0009583F" w:rsidP="0009583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وضعیت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دهان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دندان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کودک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زیر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2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سامانه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سیب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دقت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انجام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شود؟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>(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2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پرونده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کودک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زیر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2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بطور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تصادفی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F" w:rsidRPr="004E00BC" w:rsidRDefault="0009583F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9583F" w:rsidRPr="00937A5A" w:rsidTr="00937A5A">
        <w:trPr>
          <w:trHeight w:val="110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F" w:rsidRPr="004E00BC" w:rsidRDefault="0009583F" w:rsidP="0009583F">
            <w:pPr>
              <w:bidi/>
              <w:rPr>
                <w:rFonts w:cs="B Nazanin"/>
                <w:b/>
                <w:bCs/>
                <w:lang w:bidi="fa-IR"/>
              </w:rPr>
            </w:pPr>
            <w:r w:rsidRPr="00B1310F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ازای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هر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کودک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زیر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>2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سامانه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سه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ماه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گذشته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که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مراقبت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دهان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دندان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تحویل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مسواک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انگشتی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برای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آنها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1310F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Pr="00B1310F">
              <w:rPr>
                <w:rFonts w:cs="B Nazanin"/>
                <w:b/>
                <w:bCs/>
                <w:rtl/>
                <w:lang w:bidi="fa-IR"/>
              </w:rPr>
              <w:t>(2)</w:t>
            </w:r>
          </w:p>
        </w:tc>
      </w:tr>
      <w:tr w:rsidR="0009583F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درصد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پوشش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تحویل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مسواک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انگشتی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کودکان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زیر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2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سال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چه میزان است 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F" w:rsidRPr="004E00BC" w:rsidRDefault="0009583F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9583F" w:rsidRPr="00937A5A" w:rsidTr="00937A5A">
        <w:trPr>
          <w:trHeight w:val="40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F" w:rsidRPr="004E00BC" w:rsidRDefault="0009583F" w:rsidP="0009583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پوشش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بالای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80% (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امتیاز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5 )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،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بین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60%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80% (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امتیاز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3 )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،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40%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60% ( </w:t>
            </w:r>
            <w:r w:rsidRPr="0009583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امتیاز</w:t>
            </w:r>
            <w:r w:rsidRPr="0009583F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2 )</w:t>
            </w:r>
          </w:p>
        </w:tc>
      </w:tr>
      <w:tr w:rsidR="0009583F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702F5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پرونده الکترون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ک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کودکان 3 تا 5 سال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بطور صحیح تکمیل شده است؟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(</w:t>
            </w:r>
            <w:r w:rsidR="00702F5F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پرونده به صورت تصادف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F" w:rsidRPr="004E00BC" w:rsidRDefault="0009583F" w:rsidP="00702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  <w:r w:rsidR="00702F5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9583F" w:rsidRPr="00937A5A" w:rsidTr="00937A5A">
        <w:trPr>
          <w:trHeight w:val="3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F" w:rsidRPr="004E00BC" w:rsidRDefault="0009583F" w:rsidP="0009583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ررسی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2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پرونده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کودک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زیر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3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5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بطور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تصادفی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ازای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هر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کودک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3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>5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سامانه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سه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ماه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گذشته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که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مراقبت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دهان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دندان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وارنیش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فلورایدتراپی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برای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آنها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ثبت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9583F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Pr="0009583F">
              <w:rPr>
                <w:rFonts w:cs="B Nazanin"/>
                <w:b/>
                <w:bCs/>
                <w:rtl/>
                <w:lang w:bidi="fa-IR"/>
              </w:rPr>
              <w:t>(2)</w:t>
            </w:r>
          </w:p>
        </w:tc>
      </w:tr>
      <w:tr w:rsidR="0009583F" w:rsidRPr="00937A5A" w:rsidTr="0070098A">
        <w:trPr>
          <w:trHeight w:val="50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F" w:rsidRPr="004E00BC" w:rsidRDefault="00454B51" w:rsidP="0009583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454B51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پوشش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وارنیش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فلورایدتراپی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کودکان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3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>5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چه میزان است 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F" w:rsidRPr="004E00BC" w:rsidRDefault="00454B51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09583F" w:rsidRPr="00937A5A" w:rsidTr="009E7845">
        <w:trPr>
          <w:trHeight w:val="566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F" w:rsidRPr="004E00BC" w:rsidRDefault="00454B51" w:rsidP="0009583F">
            <w:pPr>
              <w:bidi/>
              <w:rPr>
                <w:rFonts w:cs="B Nazanin"/>
                <w:b/>
                <w:bCs/>
                <w:lang w:bidi="fa-IR"/>
              </w:rPr>
            </w:pPr>
            <w:r w:rsidRPr="00454B51">
              <w:rPr>
                <w:rFonts w:cs="B Nazanin" w:hint="cs"/>
                <w:b/>
                <w:bCs/>
                <w:rtl/>
                <w:lang w:bidi="fa-IR"/>
              </w:rPr>
              <w:t>پوشش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بالای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70% (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5 )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بین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50%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70% (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3 )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30%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تا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50% ( </w:t>
            </w:r>
            <w:r w:rsidRPr="00454B51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  <w:r w:rsidRPr="00454B51">
              <w:rPr>
                <w:rFonts w:cs="B Nazanin"/>
                <w:b/>
                <w:bCs/>
                <w:rtl/>
                <w:lang w:bidi="fa-IR"/>
              </w:rPr>
              <w:t xml:space="preserve"> 2 )</w:t>
            </w:r>
          </w:p>
        </w:tc>
      </w:tr>
      <w:tr w:rsidR="0009583F" w:rsidRPr="00937A5A" w:rsidTr="00454B51">
        <w:trPr>
          <w:trHeight w:val="46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54B51" w:rsidRDefault="00784C08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highlight w:val="yellow"/>
                <w:rtl/>
              </w:rPr>
            </w:pPr>
            <w:r w:rsidRPr="00784C0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F" w:rsidRPr="004E00BC" w:rsidRDefault="00454B51" w:rsidP="00454B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درصد پوشش وارن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دانش آموزان مقطع ابتدا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چه میزان است؟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F" w:rsidRPr="004E00BC" w:rsidRDefault="00454B51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F" w:rsidRPr="004E00BC" w:rsidRDefault="0009583F" w:rsidP="000958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454B51" w:rsidRPr="00937A5A" w:rsidTr="00454B51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4B51" w:rsidRPr="004E00BC" w:rsidRDefault="00454B51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4B51" w:rsidRPr="004E00BC" w:rsidRDefault="00454B51" w:rsidP="00454B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پوشش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بالای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80% ( </w:t>
            </w: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امتیاز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6 ) </w:t>
            </w: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،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بین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60% </w:t>
            </w: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80% ( </w:t>
            </w: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امتیاز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4 ) </w:t>
            </w: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،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40% </w:t>
            </w: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60% ( </w:t>
            </w:r>
            <w:r w:rsidRPr="00454B5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امتیاز</w:t>
            </w:r>
            <w:r w:rsidRPr="00454B51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2 )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4B51" w:rsidRPr="004E00BC" w:rsidRDefault="00454B51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51" w:rsidRPr="004E00BC" w:rsidRDefault="00454B51" w:rsidP="000958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454B51" w:rsidRPr="00937A5A" w:rsidTr="00454B51">
        <w:trPr>
          <w:trHeight w:val="7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51" w:rsidRPr="004E00BC" w:rsidRDefault="00784C08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B51" w:rsidRPr="00454B51" w:rsidRDefault="00454B51" w:rsidP="00454B5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مجموع امتیاز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51" w:rsidRPr="004E00BC" w:rsidRDefault="00454B51" w:rsidP="000958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51" w:rsidRPr="004E00BC" w:rsidRDefault="00454B51" w:rsidP="0009583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:rsidR="0090401B" w:rsidRDefault="0090401B" w:rsidP="0090401B">
      <w:pPr>
        <w:bidi/>
        <w:rPr>
          <w:rFonts w:cs="B Nazanin"/>
          <w:sz w:val="24"/>
          <w:szCs w:val="24"/>
          <w:rtl/>
        </w:rPr>
      </w:pPr>
    </w:p>
    <w:p w:rsidR="0090401B" w:rsidRDefault="0090401B" w:rsidP="0090401B">
      <w:pPr>
        <w:bidi/>
        <w:rPr>
          <w:rFonts w:cs="B Nazanin"/>
          <w:sz w:val="24"/>
          <w:szCs w:val="24"/>
        </w:rPr>
      </w:pPr>
    </w:p>
    <w:p w:rsidR="00F9537E" w:rsidRPr="0090401B" w:rsidRDefault="00F9537E" w:rsidP="0090401B">
      <w:pPr>
        <w:bidi/>
        <w:ind w:firstLine="720"/>
        <w:rPr>
          <w:rFonts w:cs="B Nazanin"/>
          <w:sz w:val="24"/>
          <w:szCs w:val="24"/>
        </w:rPr>
      </w:pPr>
    </w:p>
    <w:sectPr w:rsidR="00F9537E" w:rsidRPr="0090401B" w:rsidSect="006C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369B"/>
    <w:multiLevelType w:val="hybridMultilevel"/>
    <w:tmpl w:val="7160F1BA"/>
    <w:lvl w:ilvl="0" w:tplc="DB4EC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7E"/>
    <w:rsid w:val="00091276"/>
    <w:rsid w:val="0009583F"/>
    <w:rsid w:val="000C6DBE"/>
    <w:rsid w:val="000D0637"/>
    <w:rsid w:val="000D3892"/>
    <w:rsid w:val="000F2FC3"/>
    <w:rsid w:val="001125FE"/>
    <w:rsid w:val="00124CCC"/>
    <w:rsid w:val="0013525E"/>
    <w:rsid w:val="00140102"/>
    <w:rsid w:val="001745E5"/>
    <w:rsid w:val="00217146"/>
    <w:rsid w:val="002567D2"/>
    <w:rsid w:val="002D3F27"/>
    <w:rsid w:val="002D5FE5"/>
    <w:rsid w:val="00332945"/>
    <w:rsid w:val="00373828"/>
    <w:rsid w:val="00373918"/>
    <w:rsid w:val="00374A9F"/>
    <w:rsid w:val="00380A44"/>
    <w:rsid w:val="004451A4"/>
    <w:rsid w:val="00454B51"/>
    <w:rsid w:val="00456446"/>
    <w:rsid w:val="004633C5"/>
    <w:rsid w:val="0046379F"/>
    <w:rsid w:val="004B3161"/>
    <w:rsid w:val="004C1DF5"/>
    <w:rsid w:val="004D4CF7"/>
    <w:rsid w:val="004E00BC"/>
    <w:rsid w:val="004E06A0"/>
    <w:rsid w:val="005B793C"/>
    <w:rsid w:val="006425BB"/>
    <w:rsid w:val="006B0402"/>
    <w:rsid w:val="006C0F25"/>
    <w:rsid w:val="006C757B"/>
    <w:rsid w:val="006F7D45"/>
    <w:rsid w:val="0070098A"/>
    <w:rsid w:val="00702F5F"/>
    <w:rsid w:val="00784C08"/>
    <w:rsid w:val="007B74B1"/>
    <w:rsid w:val="007D4A80"/>
    <w:rsid w:val="007D70C3"/>
    <w:rsid w:val="007E6B54"/>
    <w:rsid w:val="00804001"/>
    <w:rsid w:val="008078DD"/>
    <w:rsid w:val="0089464A"/>
    <w:rsid w:val="0090401B"/>
    <w:rsid w:val="00937A5A"/>
    <w:rsid w:val="009823EE"/>
    <w:rsid w:val="009E7845"/>
    <w:rsid w:val="00AB082D"/>
    <w:rsid w:val="00AE125B"/>
    <w:rsid w:val="00B1310F"/>
    <w:rsid w:val="00B62B7B"/>
    <w:rsid w:val="00B80B36"/>
    <w:rsid w:val="00BA748B"/>
    <w:rsid w:val="00BE354E"/>
    <w:rsid w:val="00C963D0"/>
    <w:rsid w:val="00C96893"/>
    <w:rsid w:val="00CB5261"/>
    <w:rsid w:val="00CF3BC6"/>
    <w:rsid w:val="00CF7E42"/>
    <w:rsid w:val="00D57A7B"/>
    <w:rsid w:val="00DB4935"/>
    <w:rsid w:val="00DD6415"/>
    <w:rsid w:val="00DE25A3"/>
    <w:rsid w:val="00DF753F"/>
    <w:rsid w:val="00E27314"/>
    <w:rsid w:val="00E424C7"/>
    <w:rsid w:val="00E45820"/>
    <w:rsid w:val="00E67916"/>
    <w:rsid w:val="00E958A4"/>
    <w:rsid w:val="00EB6C3F"/>
    <w:rsid w:val="00ED0232"/>
    <w:rsid w:val="00EF29B6"/>
    <w:rsid w:val="00F31B32"/>
    <w:rsid w:val="00F46925"/>
    <w:rsid w:val="00F54EF3"/>
    <w:rsid w:val="00F55F69"/>
    <w:rsid w:val="00F9537E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82F8-E55C-4437-BCE0-9FC2480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6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maryam abbasian</cp:lastModifiedBy>
  <cp:revision>26</cp:revision>
  <cp:lastPrinted>2023-12-12T04:45:00Z</cp:lastPrinted>
  <dcterms:created xsi:type="dcterms:W3CDTF">2021-01-15T13:11:00Z</dcterms:created>
  <dcterms:modified xsi:type="dcterms:W3CDTF">2024-10-15T07:04:00Z</dcterms:modified>
</cp:coreProperties>
</file>